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55" w:rsidRPr="003F7587" w:rsidRDefault="00752E14" w:rsidP="003F75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587">
        <w:rPr>
          <w:rFonts w:ascii="Times New Roman" w:hAnsi="Times New Roman" w:cs="Times New Roman"/>
          <w:b/>
          <w:sz w:val="32"/>
          <w:szCs w:val="32"/>
        </w:rPr>
        <w:t>Требования к о</w:t>
      </w:r>
      <w:r w:rsidR="00AB2755" w:rsidRPr="003F7587">
        <w:rPr>
          <w:rFonts w:ascii="Times New Roman" w:hAnsi="Times New Roman" w:cs="Times New Roman"/>
          <w:b/>
          <w:sz w:val="32"/>
          <w:szCs w:val="32"/>
        </w:rPr>
        <w:t>формление статей</w:t>
      </w:r>
    </w:p>
    <w:p w:rsidR="00AB2755" w:rsidRPr="003F7587" w:rsidRDefault="00AB2755" w:rsidP="003F7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>Общие рекомендации по подготовке статьи на русском языке  в журнале «Успехи современной радиоэлектроники»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Автор должен предоставить статью полностью в виде файла в текстовом редакторе word.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Форматирование текста должно быть предельно простым.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К статье должны быть приложены следующие документы: представленные от НТС кафедры или НИИ экспертное заключение о возможности опубликования статьи в открытой печати, авторское заявление на публикацию статьи, реферат статьи на английском языке, сведения об авторах (ФИО полностью, ученая степень, ученое звание (если есть) и должность автора, место работы – всё на русском и английском языках). Указать SPIN-код (если есть).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Во избежание случайных ошибок рекомендуется использовать функции текстового редактора «проверка орфографии» и «проверка грамматики».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Все материалы должны сопровождаться письмом с подробным описанием того, что отправляет автор. Если авторов несколько, то необходимо указать автора, которому будет адресована корреспонденция, и его контактные данные: адрес, номер телефона/факса, а также личные адреса электронной почты всех авторов. Если имеет место повторная подача доработанной статьи, об этом необходимо сообщить в редакцию, указав регистрационный номер рукописи и представить отдельным файлом ответы на замечания (пожелания) рецензента. 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Прежде чем представить рукопись, необходимо тщательно проверить текст статьи и все отправляемые файлы!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Статья должна содержать индекс универсальной десятичной классификации (УДК).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Желательно, чтобы объем статьи не превышал 15–20 страниц, отпечатанных через полтора интервала, а также 8–10 рисунков с графиками и таблицами. 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Следует использовать стандартные шрифты 12-го или 14-гокегля (размер шрифта).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Страницы рукописи статьи должны быть пронумерованы. Это поможет рецензентам правильно ссылаться на текст при оценке статьи.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Рубрика выбирается из утвержденного рубрикатора для журнала.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lastRenderedPageBreak/>
        <w:t xml:space="preserve">     Название статьи должно быть краткое и информативное. Следует избегать аббревиатур.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Имена и отчества Авторов следует указывать полностью. Далее указываются: ученая степень, ученое звание; должность или профессия; место работы учебы – наименование учреждения или организации, включая подразделение, кафедру, факультет, город, страну; личный адрес электронной почты (указывается для каждого Автора и не может быть одинаковым для всех Авторов). В случае, если Автор работает в нескольких организациях, указывается только основное место работы.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После принятия статьи состав Авторов не может быть изменен (увеличен, сокращен).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Следует точно указать Автора, отвечающего на вопросы по статье на всех этапах рецензирования и публикации, а также после публикации статьи: предоставить телефонный номер (с кодом города и страны) и дополнительный адрес электронной почты (если есть).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Аннотация обязательна для всех статей. Она должна отражать: проблему; цель работы; результаты работы; практическую значимость и область применения результатов.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Аннотация должна составлять 200–250 слов (в аннотации недопустимы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не принятые сокращения, формулы, ссылки на источники в списке литературы).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Ключевые слова должны соответствовать теме и содержанию статьи (5– 10 слов) и включать в себя понятия и термины, используемые в статье.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Сокращения и аббревиатуры, используемые в статье, должны оставаться неизменными на протяжении всей статьи. Следует применять общепринятые и устойчивые сокращения единиц, наименований и проч.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Ссылки на гранты, а также Благодарности/Признательность, где перечисляются все юридические и/или физические лица, которые оказали какуюлибо помощь Автору(ам) в проведении исследования, работы и т.д. следует размещать на начальной странице. 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Оформление статей для представления в редакцию  для публикации (на русском языке)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Текст статьи представляется в бумажном и электронном виде, включая рисунки, подписи к рисункам, таблицы, список литературы. Общий объем не более 15–20 страниц.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К статье должны быть приложены: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lastRenderedPageBreak/>
        <w:t xml:space="preserve">     экспертное заключение о возможности опубликования статьи в открытой печати;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Статья должна содержать: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индекс универсальной десятичной классификации (УДК);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полное название статьи (на русском и английском языках);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имя, отчество и фамилию Автора (полностью) на русском и английском языках;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название организации (официально принятое сокращенное), в которой работает Автор, город, страна (на русском и английском языках);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адреса электронной почты Авторов (если их несколько);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отдельно предоставляется контактная информация для связи с Авто-рами – телефон, адрес электронной почты Автора, отвечающего на вопросы рецензента и редактора;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SPIN-код (если есть);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аннотация объемом 200–250 слов (на русском языке); она должна точно отражать содержание статьи (постановку проблемы; цель; результаты; практическую значимость);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расширенный реферат статьи объемом не менее 350 слов (на английском языке);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ключевые слова (5–10 слов); 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текст статьи;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список литературы (не менее 11 пунктов).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Текст статьи должен быть оформлен в соответствии со следующими требованиями: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использовать текстовый редактор Microsoft Office Word; поля страницы: нижнее – 2,5 см, верхнее – 2 см, левое – 3 см, правое – 1 см. интервал – двойной; шрифт Times New Roman размером 12 или 14 пунктов; страницы должны быть пронумерованы.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Набор формул следует выполнять в текстовом редакторе word и (или) редакторе формул MathType 6.х и (использование встроенного в word конструктора формул исключается).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Структура статьи должна быть следующей: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введение (краткое изложение состояния рассматриваемого вопроса, цель работы, постановка задачи, решаемой в статье);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материалы и методы решения задачи и принятые допущения;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результаты (основное содержание ста</w:t>
      </w:r>
      <w:r w:rsidR="00752E14" w:rsidRPr="003F7587">
        <w:rPr>
          <w:rFonts w:ascii="Times New Roman" w:hAnsi="Times New Roman" w:cs="Times New Roman"/>
          <w:sz w:val="28"/>
          <w:szCs w:val="28"/>
        </w:rPr>
        <w:t>тьи, доказательства представлен</w:t>
      </w:r>
      <w:r w:rsidRPr="003F7587">
        <w:rPr>
          <w:rFonts w:ascii="Times New Roman" w:hAnsi="Times New Roman" w:cs="Times New Roman"/>
          <w:sz w:val="28"/>
          <w:szCs w:val="28"/>
        </w:rPr>
        <w:t xml:space="preserve">ных в статье положений, исходные и конечные математические выражения, эксперименты и расчеты, примеры и иллюстрации);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обсуждение полученных результатов и сопоставление их </w:t>
      </w:r>
      <w:r w:rsidR="00752E14" w:rsidRPr="003F7587">
        <w:rPr>
          <w:rFonts w:ascii="Times New Roman" w:hAnsi="Times New Roman" w:cs="Times New Roman"/>
          <w:sz w:val="28"/>
          <w:szCs w:val="28"/>
        </w:rPr>
        <w:t>с ранее из</w:t>
      </w:r>
      <w:r w:rsidRPr="003F7587">
        <w:rPr>
          <w:rFonts w:ascii="Times New Roman" w:hAnsi="Times New Roman" w:cs="Times New Roman"/>
          <w:sz w:val="28"/>
          <w:szCs w:val="28"/>
        </w:rPr>
        <w:t xml:space="preserve">вестными;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заключение (выводы и рекомендации).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Термины, единицы измерения и условные обозначения, используемые в статье, должны быть общепринятыми и входить в Международную систему единиц (СИ).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Аббревиатуры следует расшифровывать при первом упоминании их в тексте, за исключением принятых сокращений единиц измерения, физических, химических, технических и математических величин и терминов (единицы измерения даются на русском языке).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Сохранение файлов необходимо производить в формате Microsoft Office Word 97-2003 (*.doc).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Нумерация формул дается в круглых скобках справа от формулы; нумеруются только те формулы, на которые даны ссылки в тексте.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Таблицы нумеруются в порядке их упоминания в тексте.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Ссылки на литературные источники даются в тексте в порядке их упоминания.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ВНИМАНИЕ! Использование в файле перекрестных ссылок не разрешается! </w:t>
      </w:r>
      <w:bookmarkStart w:id="0" w:name="_GoBack"/>
      <w:bookmarkEnd w:id="0"/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Рисунки следует вставлять в текст сразу после того абзаца, в котором рисунок впервые упоминается. Не рекомендуется помещать на рисунке ненужные детали. Текстовую информацию и условные обозначения следует выносить в подрисуночную подпись, заменяя их на рисунке цифрами или буквами, соответствующими обозначениям в тесте статьи.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Оригиналы рисунков с разрешением не менее 300 точек на дюйм должны быть дополнительно представлены файлами в формате *tif, *jpg, *.bmp, *png, *eps.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Рисунки, полученные в результате работы с CAD- или другими расчетными программами (NASTRAN, ANSYS, MATLAB и т.п.), для </w:t>
      </w:r>
      <w:r w:rsidRPr="003F758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в публикации должны быть представлены в оригинальном виде и в форматах, указанных выше.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Подрисуночные подписи должны быть представлены на русском и английском языках.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Список литературы (не менее 11 пунктов) следует оформлять в соответствии с ГОСТ Р 7.0.5-2008 «Система стандартов по информации, библиотечному и издательскому делу. Библиографическая ссылка. Общие требования и правила составления»: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для журнальных статей – ФИО всех Авторов, полное название статьи,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название журнала, год, том, выпуск, номер, номера страниц; для книг – ФИО Авторов, полное название книги, место издания, издательство, год издания, объем в стр.; для авторефератов диссертаций – ФИО Автора, название, место и год защиты; для препринтов – ФИО Авторов, название, название издающей организации, шифр, номер, место и год издания; для патентов – ФИО Авторов, название патента, номер и класс патента, дата и год заявления и опубликования патента; для электронных источников – полный электронный адрес, позволяющий обратиться к публикации, дата обращения к ресурсу.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Если Авторов одного произведения более четырех, то в целях их полного учета в базе цитирования после косой черты необходимо привести всех Авторов, избегая формулировки «и др.».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В список литературы должны входить ссылки на актуальные научные работы отечественных и зарубежных специалистов, в первую очередь, статьи, опубликованные за последние 5 лет в рецензируемых (индексируемых) научных периодических изданиях.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В списке литературы не рекомендуется ссылаться на материалы учебников и учебных пособий, научно-популярной литературы, а также следует избегать необоснованного самоцитирования.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В список литературы должны входить ссылки на актуальные научные работы в зарубежных индексируемых научных изданиях (не менее 30% от общего числа ссылок).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Сведения об Авторах должны включать в себя следующую информацию: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фамилия, имя и отчество (полностью);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ученая степень (если есть);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ученое звание (если есть);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должность;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lastRenderedPageBreak/>
        <w:t xml:space="preserve">     название организации, в которой работает Автор, город, страна;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контактная информация для связи </w:t>
      </w:r>
      <w:r w:rsidR="0047763C" w:rsidRPr="003F7587">
        <w:rPr>
          <w:rFonts w:ascii="Times New Roman" w:hAnsi="Times New Roman" w:cs="Times New Roman"/>
          <w:sz w:val="28"/>
          <w:szCs w:val="28"/>
        </w:rPr>
        <w:t>с Авторами (телефон, адрес элек</w:t>
      </w:r>
      <w:r w:rsidRPr="003F7587">
        <w:rPr>
          <w:rFonts w:ascii="Times New Roman" w:hAnsi="Times New Roman" w:cs="Times New Roman"/>
          <w:sz w:val="28"/>
          <w:szCs w:val="28"/>
        </w:rPr>
        <w:t xml:space="preserve">тронной почты).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Сначала приводятся все материалы на русском языке, затем материалы на английском языке.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Все виды компьютерного набора должны быть максимально приближены к обычному машинописному тексту. 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Файлы должны быть гарантированно свободными от компьютерных вирусов.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Оформление приложения к статье на английском языке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Приложением на английском языке к русскоязычной статье должен быть расширенный реферат (вместо аннотации).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Во всем остальном оформление приложения на английском языке полностью соответствует оформлению статей на русском языке. </w:t>
      </w:r>
    </w:p>
    <w:p w:rsidR="00AB2755" w:rsidRPr="003F7587" w:rsidRDefault="00AB2755" w:rsidP="003F7587">
      <w:pPr>
        <w:jc w:val="both"/>
        <w:rPr>
          <w:rFonts w:ascii="Times New Roman" w:hAnsi="Times New Roman" w:cs="Times New Roman"/>
          <w:sz w:val="28"/>
          <w:szCs w:val="28"/>
        </w:rPr>
      </w:pPr>
      <w:r w:rsidRPr="003F7587">
        <w:rPr>
          <w:rFonts w:ascii="Times New Roman" w:hAnsi="Times New Roman" w:cs="Times New Roman"/>
          <w:sz w:val="28"/>
          <w:szCs w:val="28"/>
        </w:rPr>
        <w:t xml:space="preserve">     Примечание: для англоязычной статьи приложения и расширенный реферат предоставляются на русском языке и оформляются аналогично. </w:t>
      </w:r>
    </w:p>
    <w:p w:rsidR="00FF2564" w:rsidRPr="003F7587" w:rsidRDefault="0047763C" w:rsidP="003F75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87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 см. на сайте издательства «Радиотехника» http://radiotec.ru/ru/journal/Achievements_of_Modern_Radioelectronics?page=for_authors#guide</w:t>
      </w:r>
    </w:p>
    <w:sectPr w:rsidR="00FF2564" w:rsidRPr="003F7587" w:rsidSect="000F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74DD"/>
    <w:rsid w:val="000F480B"/>
    <w:rsid w:val="003F7587"/>
    <w:rsid w:val="0047763C"/>
    <w:rsid w:val="0069632A"/>
    <w:rsid w:val="00752E14"/>
    <w:rsid w:val="009A74DD"/>
    <w:rsid w:val="00AB2755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EB7AA-98C4-4DCA-BE69-ECB40575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1586</Words>
  <Characters>9043</Characters>
  <Application>Microsoft Office Word</Application>
  <DocSecurity>0</DocSecurity>
  <Lines>75</Lines>
  <Paragraphs>21</Paragraphs>
  <ScaleCrop>false</ScaleCrop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Лопардина Г.П.</dc:creator>
  <cp:keywords/>
  <dc:description/>
  <cp:lastModifiedBy>Тришкина Людмила Федоровна</cp:lastModifiedBy>
  <cp:revision>6</cp:revision>
  <dcterms:created xsi:type="dcterms:W3CDTF">2023-06-30T08:52:00Z</dcterms:created>
  <dcterms:modified xsi:type="dcterms:W3CDTF">2023-09-04T02:37:00Z</dcterms:modified>
</cp:coreProperties>
</file>